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0" w:rsidRPr="001348A0" w:rsidRDefault="001348A0" w:rsidP="001348A0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20"/>
        </w:tabs>
        <w:autoSpaceDE/>
        <w:adjustRightInd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48A0" w:rsidRPr="001348A0" w:rsidRDefault="001348A0" w:rsidP="001348A0">
      <w:pPr>
        <w:widowControl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20"/>
        </w:tabs>
        <w:autoSpaceDE/>
        <w:adjustRightInd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A0">
        <w:rPr>
          <w:rFonts w:ascii="Times New Roman" w:hAnsi="Times New Roman" w:cs="Times New Roman"/>
          <w:b/>
          <w:sz w:val="24"/>
          <w:szCs w:val="24"/>
        </w:rPr>
        <w:t>о II</w:t>
      </w:r>
      <w:r w:rsidR="00D26D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48A0">
        <w:rPr>
          <w:rFonts w:ascii="Times New Roman" w:hAnsi="Times New Roman" w:cs="Times New Roman"/>
          <w:b/>
          <w:sz w:val="24"/>
          <w:szCs w:val="24"/>
        </w:rPr>
        <w:t xml:space="preserve"> Межрегиональном литературном конкурсе для детей и подростков</w:t>
      </w:r>
    </w:p>
    <w:p w:rsidR="001348A0" w:rsidRPr="001348A0" w:rsidRDefault="001348A0" w:rsidP="001348A0">
      <w:pPr>
        <w:widowControl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20"/>
        </w:tabs>
        <w:autoSpaceDE/>
        <w:adjustRightInd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A0">
        <w:rPr>
          <w:rFonts w:ascii="Times New Roman" w:hAnsi="Times New Roman" w:cs="Times New Roman"/>
          <w:b/>
          <w:sz w:val="24"/>
          <w:szCs w:val="24"/>
        </w:rPr>
        <w:t>«Мои крымские каникулы»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48A0" w:rsidRPr="001348A0" w:rsidRDefault="001348A0" w:rsidP="001348A0">
      <w:pPr>
        <w:widowControl/>
        <w:autoSpaceDE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регламент проведения II</w:t>
      </w:r>
      <w:r w:rsidR="00D26D94" w:rsidRPr="00D26D94">
        <w:rPr>
          <w:rFonts w:ascii="Times New Roman" w:hAnsi="Times New Roman" w:cs="Times New Roman"/>
          <w:sz w:val="24"/>
          <w:szCs w:val="24"/>
        </w:rPr>
        <w:t>I</w:t>
      </w:r>
      <w:r w:rsidRPr="001348A0">
        <w:rPr>
          <w:rFonts w:ascii="Times New Roman" w:hAnsi="Times New Roman" w:cs="Times New Roman"/>
          <w:sz w:val="24"/>
          <w:szCs w:val="24"/>
        </w:rPr>
        <w:t> Межрегионального литературного конкурса для детей и подростков «Мои крымские каникулы» (далее – Конкурс).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1.2. Конкурс проводится с целью привлечения внимания к историко-культурному наследию, природным достопримечательностям Крымского полуострова и приобщения детей к литературному творчеству.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1.3. Организатором Конкурса выступает Государственное бюджетное учреждение культуры Республики Крым «Крымская республиканская детская библиотека им. В.Н. Орлова» (далее – ГБУК РК КРДБ им. В.Н. Орлова) при поддержке Министерства культуры Республики Крым.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ab/>
      </w:r>
    </w:p>
    <w:p w:rsidR="001348A0" w:rsidRPr="001348A0" w:rsidRDefault="001348A0" w:rsidP="001348A0">
      <w:pPr>
        <w:widowControl/>
        <w:autoSpaceDE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A0">
        <w:rPr>
          <w:rFonts w:ascii="Times New Roman" w:hAnsi="Times New Roman" w:cs="Times New Roman"/>
          <w:b/>
          <w:sz w:val="24"/>
          <w:szCs w:val="24"/>
        </w:rPr>
        <w:t>2. Условия проведения Конкурса</w:t>
      </w:r>
    </w:p>
    <w:p w:rsid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 xml:space="preserve">2.1. Конкурс проводится </w:t>
      </w:r>
      <w:r w:rsidRPr="001348A0">
        <w:rPr>
          <w:rFonts w:ascii="Times New Roman" w:hAnsi="Times New Roman" w:cs="Times New Roman"/>
          <w:b/>
          <w:sz w:val="24"/>
          <w:szCs w:val="24"/>
        </w:rPr>
        <w:t>с 1</w:t>
      </w:r>
      <w:r w:rsidR="00D26D94">
        <w:rPr>
          <w:rFonts w:ascii="Times New Roman" w:hAnsi="Times New Roman" w:cs="Times New Roman"/>
          <w:b/>
          <w:sz w:val="24"/>
          <w:szCs w:val="24"/>
        </w:rPr>
        <w:t>5 июня по 15 октября 2022</w:t>
      </w:r>
      <w:r w:rsidRPr="001348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26D94">
        <w:rPr>
          <w:rFonts w:ascii="Times New Roman" w:hAnsi="Times New Roman" w:cs="Times New Roman"/>
          <w:sz w:val="24"/>
          <w:szCs w:val="24"/>
        </w:rPr>
        <w:t>:</w:t>
      </w:r>
    </w:p>
    <w:p w:rsidR="00D26D94" w:rsidRPr="00D26D94" w:rsidRDefault="00D26D94" w:rsidP="00D26D94">
      <w:pPr>
        <w:widowControl/>
        <w:autoSpaceDE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94">
        <w:rPr>
          <w:rFonts w:ascii="Times New Roman" w:hAnsi="Times New Roman" w:cs="Times New Roman"/>
          <w:b/>
          <w:sz w:val="24"/>
          <w:szCs w:val="24"/>
        </w:rPr>
        <w:t>15.06.22 – 25.09.22</w:t>
      </w:r>
      <w:r w:rsidRPr="00D26D94">
        <w:rPr>
          <w:rFonts w:ascii="Times New Roman" w:hAnsi="Times New Roman" w:cs="Times New Roman"/>
          <w:sz w:val="24"/>
          <w:szCs w:val="24"/>
        </w:rPr>
        <w:t>– прием конкурсных работ;</w:t>
      </w:r>
    </w:p>
    <w:p w:rsidR="00D26D94" w:rsidRPr="00D26D94" w:rsidRDefault="00D26D94" w:rsidP="00D26D94">
      <w:pPr>
        <w:widowControl/>
        <w:autoSpaceDE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94">
        <w:rPr>
          <w:rFonts w:ascii="Times New Roman" w:hAnsi="Times New Roman" w:cs="Times New Roman"/>
          <w:b/>
          <w:sz w:val="24"/>
          <w:szCs w:val="24"/>
        </w:rPr>
        <w:t>25.09.20 – 10.10.22</w:t>
      </w:r>
      <w:r w:rsidRPr="00D26D94">
        <w:rPr>
          <w:rFonts w:ascii="Times New Roman" w:hAnsi="Times New Roman" w:cs="Times New Roman"/>
          <w:sz w:val="24"/>
          <w:szCs w:val="24"/>
        </w:rPr>
        <w:t xml:space="preserve"> – оценивание конкурсных работ жюри, подведение итогов;</w:t>
      </w:r>
    </w:p>
    <w:p w:rsidR="00D26D94" w:rsidRPr="001348A0" w:rsidRDefault="00D26D94" w:rsidP="00D26D94">
      <w:pPr>
        <w:widowControl/>
        <w:autoSpaceDE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D94">
        <w:rPr>
          <w:rFonts w:ascii="Times New Roman" w:hAnsi="Times New Roman" w:cs="Times New Roman"/>
          <w:b/>
          <w:sz w:val="24"/>
          <w:szCs w:val="24"/>
        </w:rPr>
        <w:t>15.10.22</w:t>
      </w:r>
      <w:r w:rsidRPr="00D26D94">
        <w:rPr>
          <w:rFonts w:ascii="Times New Roman" w:hAnsi="Times New Roman" w:cs="Times New Roman"/>
          <w:sz w:val="24"/>
          <w:szCs w:val="24"/>
        </w:rPr>
        <w:t xml:space="preserve"> – публикация итогов к</w:t>
      </w:r>
      <w:r>
        <w:rPr>
          <w:rFonts w:ascii="Times New Roman" w:hAnsi="Times New Roman" w:cs="Times New Roman"/>
          <w:sz w:val="24"/>
          <w:szCs w:val="24"/>
        </w:rPr>
        <w:t>онкурса на сайте организаторов.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2.2. В Конкурсе могут принимать участие дети и подростки в возрасте от 7 до 15 лет, проживающие на территории Российской Федерации.</w:t>
      </w:r>
      <w:r w:rsidRPr="001348A0">
        <w:rPr>
          <w:rFonts w:ascii="Times New Roman" w:hAnsi="Times New Roman" w:cs="Times New Roman"/>
          <w:sz w:val="24"/>
          <w:szCs w:val="24"/>
        </w:rPr>
        <w:tab/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2.3. На Конкурс принимаются прозаические сочинения небольшого объёма в жанре эссе на тему «Мои крымские каникулы» (не более двух страниц формата А</w:t>
      </w:r>
      <w:proofErr w:type="gramStart"/>
      <w:r w:rsidRPr="001348A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348A0">
        <w:rPr>
          <w:rFonts w:ascii="Times New Roman" w:hAnsi="Times New Roman" w:cs="Times New Roman"/>
          <w:sz w:val="24"/>
          <w:szCs w:val="24"/>
        </w:rPr>
        <w:t>).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К работе необходимо указать сведения об авторе: имя, фамилия, возраст (год рождения), место жительства.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2.4. Критерии оценки эссе определяются по следующим направлениям: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 xml:space="preserve"> - работа должна быть написана ребёнком самостоятельно </w:t>
      </w:r>
      <w:r w:rsidRPr="001348A0">
        <w:rPr>
          <w:rFonts w:ascii="Times New Roman" w:hAnsi="Times New Roman" w:cs="Times New Roman"/>
          <w:b/>
          <w:sz w:val="24"/>
          <w:szCs w:val="24"/>
        </w:rPr>
        <w:t xml:space="preserve">(не скопирована из </w:t>
      </w:r>
      <w:proofErr w:type="spellStart"/>
      <w:r w:rsidRPr="001348A0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1348A0">
        <w:rPr>
          <w:rFonts w:ascii="Times New Roman" w:hAnsi="Times New Roman" w:cs="Times New Roman"/>
          <w:b/>
          <w:sz w:val="24"/>
          <w:szCs w:val="24"/>
        </w:rPr>
        <w:t xml:space="preserve"> и других источников) </w:t>
      </w:r>
      <w:r w:rsidRPr="001348A0">
        <w:rPr>
          <w:rFonts w:ascii="Times New Roman" w:hAnsi="Times New Roman" w:cs="Times New Roman"/>
          <w:sz w:val="24"/>
          <w:szCs w:val="24"/>
        </w:rPr>
        <w:t xml:space="preserve">и выражать собственные впечатления и соображения; 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 xml:space="preserve"> - изложение мыслей должно быть грамотным, а язык – литературным.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2.5. Представленные работы не рецензируются и не возвращаются. Организатор Конкурса может использовать фрагменты конкурсных работ в информационных изданиях, а также публиковать их полностью с обязательным указанием автора.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2.6. 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и распространение персональных данных.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 xml:space="preserve">2.7. Работы принимаются в ГБУК РК КРДБ им. В.Н. Орлова </w:t>
      </w:r>
      <w:r w:rsidR="00D26D94">
        <w:rPr>
          <w:rFonts w:ascii="Times New Roman" w:hAnsi="Times New Roman" w:cs="Times New Roman"/>
          <w:b/>
          <w:sz w:val="24"/>
          <w:szCs w:val="24"/>
        </w:rPr>
        <w:t>до 25  сентября 2022</w:t>
      </w:r>
      <w:r w:rsidRPr="001348A0">
        <w:rPr>
          <w:rFonts w:ascii="Times New Roman" w:hAnsi="Times New Roman" w:cs="Times New Roman"/>
          <w:sz w:val="24"/>
          <w:szCs w:val="24"/>
        </w:rPr>
        <w:t xml:space="preserve"> года по адресу: 295017, г. Симферополь, ул. Тургенева, 16 или на эл. почту: info@orlovka.org.ru (с пометкой «на Конкурс»).</w:t>
      </w:r>
    </w:p>
    <w:p w:rsidR="001348A0" w:rsidRPr="001348A0" w:rsidRDefault="001348A0" w:rsidP="001348A0">
      <w:pPr>
        <w:widowControl/>
        <w:autoSpaceDE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A0" w:rsidRPr="001348A0" w:rsidRDefault="001348A0" w:rsidP="001348A0">
      <w:pPr>
        <w:widowControl/>
        <w:autoSpaceDE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A0">
        <w:rPr>
          <w:rFonts w:ascii="Times New Roman" w:hAnsi="Times New Roman" w:cs="Times New Roman"/>
          <w:b/>
          <w:sz w:val="24"/>
          <w:szCs w:val="24"/>
        </w:rPr>
        <w:t>3. Подведение итогов и награждение победителей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 xml:space="preserve">3.1. Жюри производит сбор конкурсных работ, формирует работы по каждой категории участников и оценивает их до </w:t>
      </w:r>
      <w:r w:rsidR="00D26D94">
        <w:rPr>
          <w:rFonts w:ascii="Times New Roman" w:hAnsi="Times New Roman" w:cs="Times New Roman"/>
          <w:b/>
          <w:sz w:val="24"/>
          <w:szCs w:val="24"/>
        </w:rPr>
        <w:t>10 октября</w:t>
      </w:r>
      <w:r w:rsidRPr="001348A0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3.2. Победителям Конкурса вручаются призы и дипломы от организаторов Конкурса по 3 возрастным группам: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• 7-9 лет;</w:t>
      </w:r>
    </w:p>
    <w:p w:rsidR="001348A0" w:rsidRP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• 10-12 лет;</w:t>
      </w:r>
    </w:p>
    <w:p w:rsid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>• 13-15 лет.</w:t>
      </w:r>
    </w:p>
    <w:p w:rsidR="007D0239" w:rsidRDefault="00D26D94" w:rsidP="007D023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94">
        <w:rPr>
          <w:rFonts w:ascii="Times New Roman" w:hAnsi="Times New Roman" w:cs="Times New Roman"/>
          <w:sz w:val="24"/>
          <w:szCs w:val="24"/>
        </w:rPr>
        <w:t>Все участники конкурса получат сертификаты.</w:t>
      </w:r>
    </w:p>
    <w:p w:rsidR="00D26D94" w:rsidRPr="00D26D94" w:rsidRDefault="007D0239" w:rsidP="007D0239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26D94" w:rsidRPr="00D26D94">
        <w:rPr>
          <w:rFonts w:ascii="Times New Roman" w:hAnsi="Times New Roman" w:cs="Times New Roman"/>
          <w:sz w:val="24"/>
          <w:szCs w:val="24"/>
        </w:rPr>
        <w:t>Жюри имеет право вводить дополнительные номинации, присуждать поощрительные призы, а также не присуждать призовых мест в отдельных возрастных категориях.</w:t>
      </w:r>
    </w:p>
    <w:p w:rsidR="00D26D94" w:rsidRPr="001348A0" w:rsidRDefault="00D26D94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6D94" w:rsidRDefault="007D0239" w:rsidP="00D26D94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1348A0" w:rsidRPr="001348A0">
        <w:rPr>
          <w:rFonts w:ascii="Times New Roman" w:hAnsi="Times New Roman" w:cs="Times New Roman"/>
          <w:sz w:val="24"/>
          <w:szCs w:val="24"/>
        </w:rPr>
        <w:t xml:space="preserve">. </w:t>
      </w:r>
      <w:r w:rsidR="00D26D94" w:rsidRPr="00D26D94">
        <w:rPr>
          <w:rFonts w:ascii="Times New Roman" w:hAnsi="Times New Roman" w:cs="Times New Roman"/>
          <w:sz w:val="24"/>
          <w:szCs w:val="24"/>
        </w:rPr>
        <w:t>Информация о победителях конкурса с указанием и</w:t>
      </w:r>
      <w:r w:rsidR="00D26D94">
        <w:rPr>
          <w:rFonts w:ascii="Times New Roman" w:hAnsi="Times New Roman" w:cs="Times New Roman"/>
          <w:sz w:val="24"/>
          <w:szCs w:val="24"/>
        </w:rPr>
        <w:t>мени и фамилии будет размещена 15 октября 2022 года</w:t>
      </w:r>
      <w:r w:rsidR="00D26D94" w:rsidRPr="00D26D94">
        <w:rPr>
          <w:rFonts w:ascii="Times New Roman" w:hAnsi="Times New Roman" w:cs="Times New Roman"/>
          <w:sz w:val="24"/>
          <w:szCs w:val="24"/>
        </w:rPr>
        <w:t xml:space="preserve"> на сайте orlovka.org.ru</w:t>
      </w:r>
      <w:r w:rsidR="00D26D94">
        <w:rPr>
          <w:rFonts w:ascii="Times New Roman" w:hAnsi="Times New Roman" w:cs="Times New Roman"/>
          <w:sz w:val="24"/>
          <w:szCs w:val="24"/>
        </w:rPr>
        <w:t>.</w:t>
      </w:r>
    </w:p>
    <w:p w:rsidR="001348A0" w:rsidRDefault="001348A0" w:rsidP="001348A0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8A0">
        <w:rPr>
          <w:rFonts w:ascii="Times New Roman" w:hAnsi="Times New Roman" w:cs="Times New Roman"/>
          <w:sz w:val="24"/>
          <w:szCs w:val="24"/>
        </w:rPr>
        <w:t xml:space="preserve">По решению жюри лучшие работы будут опубликованы в каталоге работ победителей «Мои крымские каникулы» на сайте ГБУК РК КРДБ им. В.Н. Орлова: </w:t>
      </w:r>
      <w:hyperlink r:id="rId6" w:history="1">
        <w:r w:rsidRPr="001348A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http://orlovka.org.ru</w:t>
        </w:r>
      </w:hyperlink>
      <w:r w:rsidRPr="001348A0">
        <w:rPr>
          <w:rFonts w:ascii="Times New Roman" w:hAnsi="Times New Roman" w:cs="Times New Roman"/>
          <w:sz w:val="24"/>
          <w:szCs w:val="24"/>
        </w:rPr>
        <w:t>.</w:t>
      </w:r>
    </w:p>
    <w:p w:rsidR="001348A0" w:rsidRPr="001348A0" w:rsidRDefault="001348A0" w:rsidP="001348A0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B9773C" w:rsidRDefault="00B9773C" w:rsidP="001348A0">
      <w:pPr>
        <w:tabs>
          <w:tab w:val="left" w:pos="241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773C" w:rsidRDefault="00B9773C" w:rsidP="001348A0">
      <w:pPr>
        <w:tabs>
          <w:tab w:val="left" w:pos="241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8A0" w:rsidRPr="001348A0" w:rsidRDefault="001348A0" w:rsidP="001348A0">
      <w:pPr>
        <w:tabs>
          <w:tab w:val="left" w:pos="2417"/>
        </w:tabs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134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Pr="001348A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ЖЮРИ</w:t>
      </w:r>
    </w:p>
    <w:p w:rsidR="001348A0" w:rsidRPr="001348A0" w:rsidRDefault="001348A0" w:rsidP="001348A0">
      <w:pPr>
        <w:tabs>
          <w:tab w:val="left" w:pos="2417"/>
        </w:tabs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1348A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 подведению итогов II</w:t>
      </w:r>
      <w:r w:rsidR="00D26D94" w:rsidRPr="00D26D9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I</w:t>
      </w:r>
      <w:r w:rsidRPr="001348A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Межрегионального литературного конкурса</w:t>
      </w:r>
    </w:p>
    <w:p w:rsidR="001348A0" w:rsidRPr="001348A0" w:rsidRDefault="001348A0" w:rsidP="001348A0">
      <w:pPr>
        <w:tabs>
          <w:tab w:val="left" w:pos="2417"/>
        </w:tabs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1348A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для детей и подростков «Мои крымские каникулы»</w:t>
      </w:r>
    </w:p>
    <w:p w:rsidR="001348A0" w:rsidRPr="001348A0" w:rsidRDefault="001348A0" w:rsidP="001348A0">
      <w:pPr>
        <w:tabs>
          <w:tab w:val="left" w:pos="2417"/>
        </w:tabs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2836"/>
        <w:gridCol w:w="6837"/>
      </w:tblGrid>
      <w:tr w:rsidR="001348A0" w:rsidRPr="001348A0" w:rsidTr="001348A0">
        <w:trPr>
          <w:trHeight w:val="942"/>
        </w:trPr>
        <w:tc>
          <w:tcPr>
            <w:tcW w:w="2836" w:type="dxa"/>
            <w:hideMark/>
          </w:tcPr>
          <w:p w:rsidR="007D0239" w:rsidRDefault="007D0239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Писарева</w:t>
            </w:r>
          </w:p>
          <w:p w:rsidR="001348A0" w:rsidRPr="001348A0" w:rsidRDefault="007D0239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Наталья Сергеевна</w:t>
            </w:r>
            <w:r w:rsidR="001348A0"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37" w:type="dxa"/>
          </w:tcPr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- первый заместитель министра культуры  Республики Крым, председатель жюри;</w:t>
            </w:r>
          </w:p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1348A0" w:rsidRPr="001348A0" w:rsidTr="001348A0">
        <w:trPr>
          <w:trHeight w:val="1291"/>
        </w:trPr>
        <w:tc>
          <w:tcPr>
            <w:tcW w:w="2836" w:type="dxa"/>
            <w:hideMark/>
          </w:tcPr>
          <w:p w:rsidR="001348A0" w:rsidRPr="001348A0" w:rsidRDefault="001348A0" w:rsidP="001348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Аносова</w:t>
            </w:r>
          </w:p>
          <w:p w:rsidR="001348A0" w:rsidRPr="001348A0" w:rsidRDefault="001348A0" w:rsidP="001348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Наталья Христофоровна</w:t>
            </w:r>
          </w:p>
        </w:tc>
        <w:tc>
          <w:tcPr>
            <w:tcW w:w="6837" w:type="dxa"/>
          </w:tcPr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- директор Государственного бюджетного учреждения культуры Республики Крым «Крымская республиканская детская библиотека им. В.Н. Орлова»;</w:t>
            </w:r>
          </w:p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1348A0" w:rsidRPr="001348A0" w:rsidTr="001348A0">
        <w:trPr>
          <w:trHeight w:val="1291"/>
        </w:trPr>
        <w:tc>
          <w:tcPr>
            <w:tcW w:w="2836" w:type="dxa"/>
            <w:hideMark/>
          </w:tcPr>
          <w:p w:rsidR="007D0239" w:rsidRDefault="007D0239" w:rsidP="007D02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Исаченко </w:t>
            </w:r>
          </w:p>
          <w:p w:rsidR="001348A0" w:rsidRPr="001348A0" w:rsidRDefault="007D0239" w:rsidP="007D0239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 Владимировна</w:t>
            </w:r>
          </w:p>
        </w:tc>
        <w:tc>
          <w:tcPr>
            <w:tcW w:w="6837" w:type="dxa"/>
          </w:tcPr>
          <w:p w:rsidR="007D0239" w:rsidRPr="001348A0" w:rsidRDefault="007D0239" w:rsidP="007D0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заведующая организационно-методическим отделом</w:t>
            </w:r>
            <w:r w:rsidRPr="001348A0">
              <w:rPr>
                <w:sz w:val="24"/>
                <w:szCs w:val="24"/>
                <w:lang w:eastAsia="en-US"/>
              </w:rPr>
              <w:t xml:space="preserve"> </w:t>
            </w: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Государственного бюджетного учреждения культуры Республики Крым «Крымская республиканская детская библиотека им. В.Н. Орлова», секретарь;</w:t>
            </w:r>
          </w:p>
          <w:p w:rsidR="001348A0" w:rsidRP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1348A0" w:rsidRP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1348A0" w:rsidRPr="001348A0" w:rsidTr="001348A0">
        <w:trPr>
          <w:trHeight w:val="639"/>
        </w:trPr>
        <w:tc>
          <w:tcPr>
            <w:tcW w:w="2836" w:type="dxa"/>
          </w:tcPr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proofErr w:type="spellStart"/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Килеса</w:t>
            </w:r>
            <w:proofErr w:type="spellEnd"/>
          </w:p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Вячеслав Владимирович</w:t>
            </w:r>
          </w:p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837" w:type="dxa"/>
          </w:tcPr>
          <w:p w:rsidR="001348A0" w:rsidRP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- писатель, председатель РОО «Союз писателей Крыма»,</w:t>
            </w:r>
          </w:p>
          <w:p w:rsidR="001348A0" w:rsidRP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главный редактор газеты «Литературный Крым» (с согласия);</w:t>
            </w:r>
          </w:p>
          <w:p w:rsidR="001348A0" w:rsidRP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1348A0" w:rsidRPr="001348A0" w:rsidTr="001348A0">
        <w:trPr>
          <w:trHeight w:val="639"/>
        </w:trPr>
        <w:tc>
          <w:tcPr>
            <w:tcW w:w="2836" w:type="dxa"/>
            <w:hideMark/>
          </w:tcPr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Кирьянова </w:t>
            </w:r>
          </w:p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Светлана Николаевна</w:t>
            </w:r>
          </w:p>
        </w:tc>
        <w:tc>
          <w:tcPr>
            <w:tcW w:w="6837" w:type="dxa"/>
          </w:tcPr>
          <w:p w:rsidR="001348A0" w:rsidRP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- редактор отдела информации Государственного бюджетного учреждения Республики Крым «Редакция газеты «Крымские известия», (с согласия);</w:t>
            </w:r>
          </w:p>
          <w:p w:rsidR="001348A0" w:rsidRP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1348A0" w:rsidRPr="001348A0" w:rsidTr="001348A0">
        <w:trPr>
          <w:trHeight w:val="639"/>
        </w:trPr>
        <w:tc>
          <w:tcPr>
            <w:tcW w:w="2836" w:type="dxa"/>
          </w:tcPr>
          <w:p w:rsidR="001348A0" w:rsidRDefault="007D0239" w:rsidP="007D02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Огурцова</w:t>
            </w:r>
          </w:p>
          <w:p w:rsidR="007D0239" w:rsidRPr="001348A0" w:rsidRDefault="007D0239" w:rsidP="007D0239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Лидия Викторовна</w:t>
            </w:r>
          </w:p>
        </w:tc>
        <w:tc>
          <w:tcPr>
            <w:tcW w:w="6837" w:type="dxa"/>
          </w:tcPr>
          <w:p w:rsidR="001348A0" w:rsidRPr="001348A0" w:rsidRDefault="007D0239" w:rsidP="007D02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- член Союза писателей России, з</w:t>
            </w:r>
            <w:r w:rsidRPr="007D02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аслуженный раб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отник культуры Республики Крым, </w:t>
            </w:r>
            <w:r w:rsidRPr="007D02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руководитель Объединения детских писателей КО СПР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D02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(с согласия);</w:t>
            </w:r>
          </w:p>
        </w:tc>
      </w:tr>
      <w:tr w:rsidR="001348A0" w:rsidRPr="001348A0" w:rsidTr="001348A0">
        <w:trPr>
          <w:trHeight w:val="865"/>
        </w:trPr>
        <w:tc>
          <w:tcPr>
            <w:tcW w:w="2836" w:type="dxa"/>
            <w:hideMark/>
          </w:tcPr>
          <w:p w:rsidR="007D0239" w:rsidRDefault="007D0239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1348A0" w:rsidRPr="001348A0" w:rsidRDefault="001348A0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Поляков</w:t>
            </w:r>
          </w:p>
          <w:p w:rsidR="001348A0" w:rsidRDefault="001348A0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Юрий Алексеевич</w:t>
            </w:r>
          </w:p>
          <w:p w:rsidR="007D0239" w:rsidRDefault="007D0239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D0239" w:rsidRDefault="007D0239" w:rsidP="001348A0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7D0239" w:rsidRPr="007D0239" w:rsidRDefault="007D0239" w:rsidP="007D0239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7D02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Рябчиков</w:t>
            </w:r>
          </w:p>
          <w:p w:rsidR="007D0239" w:rsidRPr="007D0239" w:rsidRDefault="007D0239" w:rsidP="007D0239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7D02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Лев Анатольевич</w:t>
            </w:r>
          </w:p>
          <w:p w:rsidR="007D0239" w:rsidRPr="001348A0" w:rsidRDefault="007D0239" w:rsidP="007D0239">
            <w:pPr>
              <w:tabs>
                <w:tab w:val="left" w:pos="2417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ab/>
            </w:r>
          </w:p>
        </w:tc>
        <w:tc>
          <w:tcPr>
            <w:tcW w:w="6837" w:type="dxa"/>
          </w:tcPr>
          <w:p w:rsidR="007D0239" w:rsidRDefault="007D0239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1348A0" w:rsidRDefault="001348A0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1348A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- детский поэт, заместитель председателя РОО «Союз писателей Крыма», куратор Творческой мастерской молодых</w:t>
            </w:r>
            <w:r w:rsidR="007D02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литераторов Крыма (с согласия);</w:t>
            </w:r>
          </w:p>
          <w:p w:rsidR="007D0239" w:rsidRPr="001348A0" w:rsidRDefault="007D0239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1348A0" w:rsidRPr="001348A0" w:rsidRDefault="007D0239" w:rsidP="001348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- </w:t>
            </w:r>
            <w:r w:rsidRPr="007D02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Президент Кр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ымской литературной академии </w:t>
            </w:r>
            <w:r w:rsidR="00833D4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 (с согласия).</w:t>
            </w:r>
          </w:p>
        </w:tc>
      </w:tr>
    </w:tbl>
    <w:p w:rsidR="001348A0" w:rsidRPr="001348A0" w:rsidRDefault="001348A0" w:rsidP="001348A0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348A0" w:rsidRDefault="001348A0" w:rsidP="00481F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348A0" w:rsidRDefault="001348A0" w:rsidP="00481F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1348A0" w:rsidRDefault="001348A0" w:rsidP="00481F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0B6392" w:rsidRPr="00376B99" w:rsidRDefault="000B6392" w:rsidP="001348A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392" w:rsidRPr="00376B99" w:rsidSect="002C2E81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E6"/>
    <w:multiLevelType w:val="hybridMultilevel"/>
    <w:tmpl w:val="0A00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30C"/>
    <w:multiLevelType w:val="hybridMultilevel"/>
    <w:tmpl w:val="2ACE9D3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2">
    <w:nsid w:val="28E51D29"/>
    <w:multiLevelType w:val="multilevel"/>
    <w:tmpl w:val="A52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F107F"/>
    <w:multiLevelType w:val="hybridMultilevel"/>
    <w:tmpl w:val="0040E3F6"/>
    <w:lvl w:ilvl="0" w:tplc="F9585A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52AC1"/>
    <w:multiLevelType w:val="hybridMultilevel"/>
    <w:tmpl w:val="D68685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A27ACF"/>
    <w:multiLevelType w:val="hybridMultilevel"/>
    <w:tmpl w:val="5F20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158A1"/>
    <w:rsid w:val="00004B03"/>
    <w:rsid w:val="0001068D"/>
    <w:rsid w:val="00013190"/>
    <w:rsid w:val="00013D81"/>
    <w:rsid w:val="00016293"/>
    <w:rsid w:val="00030060"/>
    <w:rsid w:val="00032492"/>
    <w:rsid w:val="00035A92"/>
    <w:rsid w:val="00043782"/>
    <w:rsid w:val="000467B0"/>
    <w:rsid w:val="000508AF"/>
    <w:rsid w:val="000565A9"/>
    <w:rsid w:val="00056FD0"/>
    <w:rsid w:val="0006629B"/>
    <w:rsid w:val="0007715F"/>
    <w:rsid w:val="00086505"/>
    <w:rsid w:val="000910A4"/>
    <w:rsid w:val="00095B21"/>
    <w:rsid w:val="00096147"/>
    <w:rsid w:val="000A315E"/>
    <w:rsid w:val="000A33F8"/>
    <w:rsid w:val="000B6392"/>
    <w:rsid w:val="000C7373"/>
    <w:rsid w:val="000C7722"/>
    <w:rsid w:val="000D7A4C"/>
    <w:rsid w:val="000E02AD"/>
    <w:rsid w:val="000E46F2"/>
    <w:rsid w:val="000F01E1"/>
    <w:rsid w:val="000F4D1C"/>
    <w:rsid w:val="000F7097"/>
    <w:rsid w:val="0011129C"/>
    <w:rsid w:val="00125F5A"/>
    <w:rsid w:val="00131204"/>
    <w:rsid w:val="001348A0"/>
    <w:rsid w:val="00150374"/>
    <w:rsid w:val="001526CF"/>
    <w:rsid w:val="00161D22"/>
    <w:rsid w:val="00162847"/>
    <w:rsid w:val="00162D9C"/>
    <w:rsid w:val="0016635F"/>
    <w:rsid w:val="001807C4"/>
    <w:rsid w:val="001837F0"/>
    <w:rsid w:val="0018530F"/>
    <w:rsid w:val="00190527"/>
    <w:rsid w:val="00197567"/>
    <w:rsid w:val="001B399C"/>
    <w:rsid w:val="001C230A"/>
    <w:rsid w:val="001C2A73"/>
    <w:rsid w:val="001D318B"/>
    <w:rsid w:val="001E4072"/>
    <w:rsid w:val="001E51DC"/>
    <w:rsid w:val="001E5249"/>
    <w:rsid w:val="001E7415"/>
    <w:rsid w:val="001E77CC"/>
    <w:rsid w:val="001F1AA2"/>
    <w:rsid w:val="002005DD"/>
    <w:rsid w:val="00211FF9"/>
    <w:rsid w:val="00212EF1"/>
    <w:rsid w:val="002158A1"/>
    <w:rsid w:val="00217758"/>
    <w:rsid w:val="00221452"/>
    <w:rsid w:val="00222541"/>
    <w:rsid w:val="00226626"/>
    <w:rsid w:val="00226BB6"/>
    <w:rsid w:val="002275FC"/>
    <w:rsid w:val="0022761C"/>
    <w:rsid w:val="00230446"/>
    <w:rsid w:val="00230A4E"/>
    <w:rsid w:val="00233988"/>
    <w:rsid w:val="0023603C"/>
    <w:rsid w:val="0023640F"/>
    <w:rsid w:val="002368EC"/>
    <w:rsid w:val="00237A20"/>
    <w:rsid w:val="00240B3F"/>
    <w:rsid w:val="00254B45"/>
    <w:rsid w:val="0026221F"/>
    <w:rsid w:val="0026323A"/>
    <w:rsid w:val="002662C2"/>
    <w:rsid w:val="0027265C"/>
    <w:rsid w:val="00282941"/>
    <w:rsid w:val="002928C7"/>
    <w:rsid w:val="00293C5B"/>
    <w:rsid w:val="00296182"/>
    <w:rsid w:val="00297012"/>
    <w:rsid w:val="002A2108"/>
    <w:rsid w:val="002A4CFA"/>
    <w:rsid w:val="002A5E1B"/>
    <w:rsid w:val="002A714E"/>
    <w:rsid w:val="002C2E81"/>
    <w:rsid w:val="002E0A6C"/>
    <w:rsid w:val="002F7A96"/>
    <w:rsid w:val="00306157"/>
    <w:rsid w:val="00313817"/>
    <w:rsid w:val="00315D55"/>
    <w:rsid w:val="003160DD"/>
    <w:rsid w:val="003163A4"/>
    <w:rsid w:val="00322061"/>
    <w:rsid w:val="0032714B"/>
    <w:rsid w:val="00330DCD"/>
    <w:rsid w:val="00333BBA"/>
    <w:rsid w:val="003400FB"/>
    <w:rsid w:val="0034346B"/>
    <w:rsid w:val="0034554C"/>
    <w:rsid w:val="003520F6"/>
    <w:rsid w:val="003523C8"/>
    <w:rsid w:val="00354307"/>
    <w:rsid w:val="00363975"/>
    <w:rsid w:val="003642E7"/>
    <w:rsid w:val="0036457E"/>
    <w:rsid w:val="00371438"/>
    <w:rsid w:val="00372162"/>
    <w:rsid w:val="0037446F"/>
    <w:rsid w:val="00376B99"/>
    <w:rsid w:val="00384A6D"/>
    <w:rsid w:val="0039198E"/>
    <w:rsid w:val="003A31E5"/>
    <w:rsid w:val="003B1D53"/>
    <w:rsid w:val="003B325B"/>
    <w:rsid w:val="003B371D"/>
    <w:rsid w:val="003B472A"/>
    <w:rsid w:val="003C3903"/>
    <w:rsid w:val="003C71D1"/>
    <w:rsid w:val="003D442B"/>
    <w:rsid w:val="003E5479"/>
    <w:rsid w:val="003E60A5"/>
    <w:rsid w:val="003F1510"/>
    <w:rsid w:val="003F5E8B"/>
    <w:rsid w:val="00405630"/>
    <w:rsid w:val="00406C6B"/>
    <w:rsid w:val="00421C85"/>
    <w:rsid w:val="00433F37"/>
    <w:rsid w:val="00436FE0"/>
    <w:rsid w:val="00440A8F"/>
    <w:rsid w:val="00446DFD"/>
    <w:rsid w:val="00450E35"/>
    <w:rsid w:val="00456A9C"/>
    <w:rsid w:val="00481F37"/>
    <w:rsid w:val="004839B1"/>
    <w:rsid w:val="00485494"/>
    <w:rsid w:val="004973FC"/>
    <w:rsid w:val="004A176C"/>
    <w:rsid w:val="004A41E5"/>
    <w:rsid w:val="004A4597"/>
    <w:rsid w:val="004A5A2E"/>
    <w:rsid w:val="004B51A9"/>
    <w:rsid w:val="004C0782"/>
    <w:rsid w:val="004C23B0"/>
    <w:rsid w:val="004C7920"/>
    <w:rsid w:val="004C7C73"/>
    <w:rsid w:val="004D197F"/>
    <w:rsid w:val="004D2355"/>
    <w:rsid w:val="004D581E"/>
    <w:rsid w:val="004E603C"/>
    <w:rsid w:val="004F5273"/>
    <w:rsid w:val="004F538C"/>
    <w:rsid w:val="004F607E"/>
    <w:rsid w:val="005038DA"/>
    <w:rsid w:val="00511402"/>
    <w:rsid w:val="00512C67"/>
    <w:rsid w:val="00517CB3"/>
    <w:rsid w:val="00517EB0"/>
    <w:rsid w:val="0052170C"/>
    <w:rsid w:val="00522D3F"/>
    <w:rsid w:val="0052361A"/>
    <w:rsid w:val="00525F8E"/>
    <w:rsid w:val="0054302F"/>
    <w:rsid w:val="00555F3F"/>
    <w:rsid w:val="00556DF2"/>
    <w:rsid w:val="005576D7"/>
    <w:rsid w:val="00561452"/>
    <w:rsid w:val="00570612"/>
    <w:rsid w:val="0058012E"/>
    <w:rsid w:val="00581F65"/>
    <w:rsid w:val="0058327D"/>
    <w:rsid w:val="00585CCB"/>
    <w:rsid w:val="0059345E"/>
    <w:rsid w:val="00594C00"/>
    <w:rsid w:val="005A0CDF"/>
    <w:rsid w:val="005A7D17"/>
    <w:rsid w:val="005B03D9"/>
    <w:rsid w:val="005E4B2D"/>
    <w:rsid w:val="005E635B"/>
    <w:rsid w:val="005F2A0C"/>
    <w:rsid w:val="005F2E42"/>
    <w:rsid w:val="005F4EBE"/>
    <w:rsid w:val="005F58ED"/>
    <w:rsid w:val="00607CDE"/>
    <w:rsid w:val="00610DB8"/>
    <w:rsid w:val="0062115E"/>
    <w:rsid w:val="00641098"/>
    <w:rsid w:val="006426FE"/>
    <w:rsid w:val="00643B55"/>
    <w:rsid w:val="006451AE"/>
    <w:rsid w:val="00647ADD"/>
    <w:rsid w:val="00652CD6"/>
    <w:rsid w:val="00655BE8"/>
    <w:rsid w:val="0066151C"/>
    <w:rsid w:val="00662F24"/>
    <w:rsid w:val="00667349"/>
    <w:rsid w:val="006727AF"/>
    <w:rsid w:val="0068049E"/>
    <w:rsid w:val="00683114"/>
    <w:rsid w:val="006860D3"/>
    <w:rsid w:val="006915ED"/>
    <w:rsid w:val="006A07B7"/>
    <w:rsid w:val="006A1B97"/>
    <w:rsid w:val="006A212D"/>
    <w:rsid w:val="006A2600"/>
    <w:rsid w:val="006A379B"/>
    <w:rsid w:val="006B113E"/>
    <w:rsid w:val="006B20DC"/>
    <w:rsid w:val="006C145C"/>
    <w:rsid w:val="006C62C2"/>
    <w:rsid w:val="006C69C1"/>
    <w:rsid w:val="006C6B5E"/>
    <w:rsid w:val="006D4832"/>
    <w:rsid w:val="006D4B21"/>
    <w:rsid w:val="006D4D9F"/>
    <w:rsid w:val="006D7F06"/>
    <w:rsid w:val="006E3054"/>
    <w:rsid w:val="006E7D21"/>
    <w:rsid w:val="006F55A7"/>
    <w:rsid w:val="00710DE4"/>
    <w:rsid w:val="0071221F"/>
    <w:rsid w:val="007216AB"/>
    <w:rsid w:val="00726DE2"/>
    <w:rsid w:val="007424D6"/>
    <w:rsid w:val="007450A3"/>
    <w:rsid w:val="00751887"/>
    <w:rsid w:val="00761FB9"/>
    <w:rsid w:val="00763155"/>
    <w:rsid w:val="00780C1C"/>
    <w:rsid w:val="00783DA3"/>
    <w:rsid w:val="00784336"/>
    <w:rsid w:val="0078558A"/>
    <w:rsid w:val="007857AC"/>
    <w:rsid w:val="007879FD"/>
    <w:rsid w:val="007A0B62"/>
    <w:rsid w:val="007B3E2B"/>
    <w:rsid w:val="007C7A60"/>
    <w:rsid w:val="007D0239"/>
    <w:rsid w:val="007D3067"/>
    <w:rsid w:val="007E5175"/>
    <w:rsid w:val="007F1333"/>
    <w:rsid w:val="007F20E6"/>
    <w:rsid w:val="007F2A72"/>
    <w:rsid w:val="007F670D"/>
    <w:rsid w:val="00820737"/>
    <w:rsid w:val="00830368"/>
    <w:rsid w:val="00833D42"/>
    <w:rsid w:val="008363F5"/>
    <w:rsid w:val="00836BB8"/>
    <w:rsid w:val="00847794"/>
    <w:rsid w:val="0085383B"/>
    <w:rsid w:val="00857ACB"/>
    <w:rsid w:val="00864886"/>
    <w:rsid w:val="008673DF"/>
    <w:rsid w:val="008810E1"/>
    <w:rsid w:val="00895995"/>
    <w:rsid w:val="008A7957"/>
    <w:rsid w:val="008B0C07"/>
    <w:rsid w:val="008B2405"/>
    <w:rsid w:val="008B35E8"/>
    <w:rsid w:val="008C1D0D"/>
    <w:rsid w:val="008C6ECD"/>
    <w:rsid w:val="008C7ED0"/>
    <w:rsid w:val="008D0854"/>
    <w:rsid w:val="008D293A"/>
    <w:rsid w:val="008D5AF7"/>
    <w:rsid w:val="008D6CA6"/>
    <w:rsid w:val="008F209E"/>
    <w:rsid w:val="008F2963"/>
    <w:rsid w:val="008F40F0"/>
    <w:rsid w:val="00901407"/>
    <w:rsid w:val="00904B1E"/>
    <w:rsid w:val="009122EC"/>
    <w:rsid w:val="00914F9D"/>
    <w:rsid w:val="00922452"/>
    <w:rsid w:val="009249D4"/>
    <w:rsid w:val="00925BFF"/>
    <w:rsid w:val="00943C14"/>
    <w:rsid w:val="00946008"/>
    <w:rsid w:val="009468CF"/>
    <w:rsid w:val="00951BF2"/>
    <w:rsid w:val="00952C18"/>
    <w:rsid w:val="00956542"/>
    <w:rsid w:val="00960F2C"/>
    <w:rsid w:val="009668D0"/>
    <w:rsid w:val="00971DC7"/>
    <w:rsid w:val="00973BCD"/>
    <w:rsid w:val="00980055"/>
    <w:rsid w:val="00980591"/>
    <w:rsid w:val="00983001"/>
    <w:rsid w:val="0099271B"/>
    <w:rsid w:val="009A07A0"/>
    <w:rsid w:val="009C0157"/>
    <w:rsid w:val="009D0AB0"/>
    <w:rsid w:val="009D34D1"/>
    <w:rsid w:val="009E39FE"/>
    <w:rsid w:val="009E4A49"/>
    <w:rsid w:val="009F5A91"/>
    <w:rsid w:val="00A07961"/>
    <w:rsid w:val="00A132BB"/>
    <w:rsid w:val="00A225FD"/>
    <w:rsid w:val="00A236E2"/>
    <w:rsid w:val="00A32D75"/>
    <w:rsid w:val="00A3377F"/>
    <w:rsid w:val="00A402F9"/>
    <w:rsid w:val="00A41075"/>
    <w:rsid w:val="00A51255"/>
    <w:rsid w:val="00A5187F"/>
    <w:rsid w:val="00A53F26"/>
    <w:rsid w:val="00A6060D"/>
    <w:rsid w:val="00A73D3B"/>
    <w:rsid w:val="00A741BA"/>
    <w:rsid w:val="00AA2927"/>
    <w:rsid w:val="00AA33B0"/>
    <w:rsid w:val="00AA38E6"/>
    <w:rsid w:val="00AA794B"/>
    <w:rsid w:val="00AB4B04"/>
    <w:rsid w:val="00AB7B0B"/>
    <w:rsid w:val="00AD011E"/>
    <w:rsid w:val="00AD51B3"/>
    <w:rsid w:val="00AD755F"/>
    <w:rsid w:val="00AE0D3E"/>
    <w:rsid w:val="00B27290"/>
    <w:rsid w:val="00B40D9C"/>
    <w:rsid w:val="00B41414"/>
    <w:rsid w:val="00B52EE8"/>
    <w:rsid w:val="00B5728A"/>
    <w:rsid w:val="00B6270F"/>
    <w:rsid w:val="00B67724"/>
    <w:rsid w:val="00B77317"/>
    <w:rsid w:val="00B81D1F"/>
    <w:rsid w:val="00B843E9"/>
    <w:rsid w:val="00B94C9F"/>
    <w:rsid w:val="00B9773C"/>
    <w:rsid w:val="00BA5454"/>
    <w:rsid w:val="00BB0770"/>
    <w:rsid w:val="00BB099E"/>
    <w:rsid w:val="00BB4886"/>
    <w:rsid w:val="00BB696C"/>
    <w:rsid w:val="00BB768B"/>
    <w:rsid w:val="00BC7AFA"/>
    <w:rsid w:val="00BD0E0D"/>
    <w:rsid w:val="00BE3715"/>
    <w:rsid w:val="00BE65FB"/>
    <w:rsid w:val="00BE681A"/>
    <w:rsid w:val="00BE76B2"/>
    <w:rsid w:val="00BF152C"/>
    <w:rsid w:val="00BF2894"/>
    <w:rsid w:val="00BF7FDF"/>
    <w:rsid w:val="00C003B1"/>
    <w:rsid w:val="00C14C08"/>
    <w:rsid w:val="00C325AF"/>
    <w:rsid w:val="00C32838"/>
    <w:rsid w:val="00C42BF2"/>
    <w:rsid w:val="00C4791C"/>
    <w:rsid w:val="00C523CB"/>
    <w:rsid w:val="00C76626"/>
    <w:rsid w:val="00C779DE"/>
    <w:rsid w:val="00C97135"/>
    <w:rsid w:val="00CA1470"/>
    <w:rsid w:val="00CB1DF5"/>
    <w:rsid w:val="00CC4938"/>
    <w:rsid w:val="00CD7368"/>
    <w:rsid w:val="00CE3D87"/>
    <w:rsid w:val="00CE6AC9"/>
    <w:rsid w:val="00CF4703"/>
    <w:rsid w:val="00CF4D16"/>
    <w:rsid w:val="00CF6600"/>
    <w:rsid w:val="00D005FA"/>
    <w:rsid w:val="00D05051"/>
    <w:rsid w:val="00D07E6C"/>
    <w:rsid w:val="00D102ED"/>
    <w:rsid w:val="00D10360"/>
    <w:rsid w:val="00D1193A"/>
    <w:rsid w:val="00D152C3"/>
    <w:rsid w:val="00D21764"/>
    <w:rsid w:val="00D26361"/>
    <w:rsid w:val="00D26D94"/>
    <w:rsid w:val="00D304D4"/>
    <w:rsid w:val="00D30F45"/>
    <w:rsid w:val="00D32B69"/>
    <w:rsid w:val="00D352FC"/>
    <w:rsid w:val="00D41AE8"/>
    <w:rsid w:val="00D43A03"/>
    <w:rsid w:val="00D44912"/>
    <w:rsid w:val="00D45940"/>
    <w:rsid w:val="00D45DF9"/>
    <w:rsid w:val="00D50423"/>
    <w:rsid w:val="00D51634"/>
    <w:rsid w:val="00D656A2"/>
    <w:rsid w:val="00D706A3"/>
    <w:rsid w:val="00D7495A"/>
    <w:rsid w:val="00D86A5E"/>
    <w:rsid w:val="00D92FFB"/>
    <w:rsid w:val="00DA3892"/>
    <w:rsid w:val="00DA4704"/>
    <w:rsid w:val="00DB2CC9"/>
    <w:rsid w:val="00DC04AF"/>
    <w:rsid w:val="00DC668C"/>
    <w:rsid w:val="00DD0E42"/>
    <w:rsid w:val="00DD0F0D"/>
    <w:rsid w:val="00DD4296"/>
    <w:rsid w:val="00DF37D7"/>
    <w:rsid w:val="00DF51FB"/>
    <w:rsid w:val="00E02BBA"/>
    <w:rsid w:val="00E05453"/>
    <w:rsid w:val="00E11597"/>
    <w:rsid w:val="00E17F54"/>
    <w:rsid w:val="00E25F27"/>
    <w:rsid w:val="00E30ACE"/>
    <w:rsid w:val="00E37A69"/>
    <w:rsid w:val="00E4246B"/>
    <w:rsid w:val="00E43A39"/>
    <w:rsid w:val="00E462C9"/>
    <w:rsid w:val="00E50E61"/>
    <w:rsid w:val="00E64972"/>
    <w:rsid w:val="00E74E1E"/>
    <w:rsid w:val="00E805DD"/>
    <w:rsid w:val="00E92BD5"/>
    <w:rsid w:val="00EA22DD"/>
    <w:rsid w:val="00EA3739"/>
    <w:rsid w:val="00EA3BAF"/>
    <w:rsid w:val="00EA6E76"/>
    <w:rsid w:val="00EB43AC"/>
    <w:rsid w:val="00EC1BFD"/>
    <w:rsid w:val="00EC6E2A"/>
    <w:rsid w:val="00EC7784"/>
    <w:rsid w:val="00EE10B6"/>
    <w:rsid w:val="00EE428F"/>
    <w:rsid w:val="00EE4407"/>
    <w:rsid w:val="00EF48D7"/>
    <w:rsid w:val="00EF4DC8"/>
    <w:rsid w:val="00EF508F"/>
    <w:rsid w:val="00F13EF0"/>
    <w:rsid w:val="00F14A51"/>
    <w:rsid w:val="00F15E60"/>
    <w:rsid w:val="00F20CDF"/>
    <w:rsid w:val="00F221DF"/>
    <w:rsid w:val="00F318D2"/>
    <w:rsid w:val="00F416D9"/>
    <w:rsid w:val="00F45556"/>
    <w:rsid w:val="00F47D22"/>
    <w:rsid w:val="00F616D9"/>
    <w:rsid w:val="00F61CD3"/>
    <w:rsid w:val="00F645AD"/>
    <w:rsid w:val="00F70D78"/>
    <w:rsid w:val="00F74763"/>
    <w:rsid w:val="00F80F40"/>
    <w:rsid w:val="00F93878"/>
    <w:rsid w:val="00F95081"/>
    <w:rsid w:val="00F9614B"/>
    <w:rsid w:val="00FA04C7"/>
    <w:rsid w:val="00FB2A7D"/>
    <w:rsid w:val="00FB4CFE"/>
    <w:rsid w:val="00FC0E77"/>
    <w:rsid w:val="00FC10AA"/>
    <w:rsid w:val="00FC50FA"/>
    <w:rsid w:val="00FC5923"/>
    <w:rsid w:val="00FC6136"/>
    <w:rsid w:val="00FD750D"/>
    <w:rsid w:val="00FE1481"/>
    <w:rsid w:val="00FE16E4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D51B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7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9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80F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qFormat/>
    <w:rsid w:val="004C7920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AD5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ody Text"/>
    <w:basedOn w:val="a"/>
    <w:link w:val="a9"/>
    <w:rsid w:val="000F7097"/>
    <w:pPr>
      <w:widowControl/>
      <w:suppressAutoHyphens/>
      <w:autoSpaceDE/>
      <w:autoSpaceDN/>
      <w:adjustRightInd/>
      <w:spacing w:after="140" w:line="276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0F70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40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lovka.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0CFB-8EF3-41CD-84F4-EC3E7003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2022-05-30T11:05:00Z</cp:lastPrinted>
  <dcterms:created xsi:type="dcterms:W3CDTF">2022-06-02T12:20:00Z</dcterms:created>
  <dcterms:modified xsi:type="dcterms:W3CDTF">2022-06-02T12:20:00Z</dcterms:modified>
</cp:coreProperties>
</file>